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E9" w:rsidRPr="006848E9" w:rsidRDefault="006848E9" w:rsidP="006848E9">
      <w:pPr>
        <w:jc w:val="center"/>
        <w:rPr>
          <w:rFonts w:ascii="Times New Roman" w:hAnsi="Times New Roman" w:cs="Times New Roman"/>
          <w:sz w:val="72"/>
          <w:szCs w:val="72"/>
        </w:rPr>
      </w:pPr>
      <w:r w:rsidRPr="006848E9">
        <w:rPr>
          <w:rFonts w:ascii="Times New Roman" w:hAnsi="Times New Roman" w:cs="Times New Roman"/>
          <w:b/>
          <w:bCs/>
          <w:sz w:val="72"/>
          <w:szCs w:val="72"/>
        </w:rPr>
        <w:t>TÁJHÁZI BELÉPŐJEGY ÁRA: 500,</w:t>
      </w:r>
      <w:proofErr w:type="spellStart"/>
      <w:r w:rsidRPr="006848E9">
        <w:rPr>
          <w:rFonts w:ascii="Times New Roman" w:hAnsi="Times New Roman" w:cs="Times New Roman"/>
          <w:b/>
          <w:bCs/>
          <w:sz w:val="72"/>
          <w:szCs w:val="72"/>
        </w:rPr>
        <w:t>-Ft</w:t>
      </w:r>
      <w:proofErr w:type="spellEnd"/>
      <w:r w:rsidRPr="006848E9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</w:p>
    <w:p w:rsidR="00227139" w:rsidRPr="006848E9" w:rsidRDefault="006848E9" w:rsidP="006848E9">
      <w:pPr>
        <w:rPr>
          <w:rFonts w:ascii="Times New Roman" w:hAnsi="Times New Roman" w:cs="Times New Roman"/>
          <w:sz w:val="40"/>
          <w:szCs w:val="40"/>
        </w:rPr>
      </w:pPr>
      <w:r w:rsidRPr="006848E9">
        <w:rPr>
          <w:rStyle w:val="Kiemels2"/>
          <w:rFonts w:ascii="Times New Roman" w:hAnsi="Times New Roman" w:cs="Times New Roman"/>
          <w:sz w:val="40"/>
          <w:szCs w:val="40"/>
        </w:rPr>
        <w:t>Kedvezményes belépőjegyek az Európai Gazdasági Térség állampolgárai számára</w:t>
      </w:r>
      <w:r w:rsidRPr="006848E9">
        <w:rPr>
          <w:rFonts w:ascii="Times New Roman" w:hAnsi="Times New Roman" w:cs="Times New Roman"/>
          <w:sz w:val="40"/>
          <w:szCs w:val="40"/>
        </w:rPr>
        <w:br/>
        <w:t>6-26 év közötti életkorúak: 250 Ft</w:t>
      </w:r>
      <w:r w:rsidRPr="006848E9">
        <w:rPr>
          <w:rFonts w:ascii="Times New Roman" w:hAnsi="Times New Roman" w:cs="Times New Roman"/>
          <w:sz w:val="40"/>
          <w:szCs w:val="40"/>
        </w:rPr>
        <w:br/>
        <w:t>62-70 év közötti életkorúak: 250 Ft</w:t>
      </w:r>
      <w:r w:rsidRPr="006848E9">
        <w:rPr>
          <w:rFonts w:ascii="Times New Roman" w:hAnsi="Times New Roman" w:cs="Times New Roman"/>
          <w:sz w:val="40"/>
          <w:szCs w:val="40"/>
        </w:rPr>
        <w:br/>
        <w:t>Legalább két, 18 év alatti személyt kísérő egy vagy két közeli hozzátartozó: 250 Ft/fő</w:t>
      </w:r>
    </w:p>
    <w:p w:rsidR="006848E9" w:rsidRPr="006848E9" w:rsidRDefault="006848E9" w:rsidP="006848E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6848E9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>Díjmentesen látogathatják a tájházat az Európai Gazdasági Térségről szóló megállapodásban részes államok állampolgárai közül:</w:t>
      </w:r>
      <w:r w:rsidRPr="006848E9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 </w:t>
      </w:r>
    </w:p>
    <w:p w:rsidR="006848E9" w:rsidRPr="006848E9" w:rsidRDefault="006848E9" w:rsidP="00684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6848E9">
        <w:rPr>
          <w:rFonts w:ascii="Times New Roman" w:eastAsia="Times New Roman" w:hAnsi="Times New Roman" w:cs="Times New Roman"/>
          <w:sz w:val="40"/>
          <w:szCs w:val="40"/>
          <w:lang w:eastAsia="hu-HU"/>
        </w:rPr>
        <w:t>a 6 éven aluli gyermekek és a 70 éven felüliek,</w:t>
      </w:r>
    </w:p>
    <w:p w:rsidR="006848E9" w:rsidRPr="006848E9" w:rsidRDefault="006848E9" w:rsidP="00684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6848E9">
        <w:rPr>
          <w:rFonts w:ascii="Times New Roman" w:eastAsia="Times New Roman" w:hAnsi="Times New Roman" w:cs="Times New Roman"/>
          <w:sz w:val="40"/>
          <w:szCs w:val="40"/>
          <w:lang w:eastAsia="hu-HU"/>
        </w:rPr>
        <w:t>a fogyatékkal élők + jogosultként 1 fő kísérő,</w:t>
      </w:r>
    </w:p>
    <w:p w:rsidR="006848E9" w:rsidRPr="006848E9" w:rsidRDefault="006848E9" w:rsidP="00684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6848E9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a miniszter által kiadott szakmai belépővel rendelkezők, </w:t>
      </w:r>
    </w:p>
    <w:p w:rsidR="006848E9" w:rsidRPr="006848E9" w:rsidRDefault="006848E9" w:rsidP="00684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6848E9">
        <w:rPr>
          <w:rFonts w:ascii="Times New Roman" w:eastAsia="Times New Roman" w:hAnsi="Times New Roman" w:cs="Times New Roman"/>
          <w:sz w:val="40"/>
          <w:szCs w:val="40"/>
          <w:lang w:eastAsia="hu-HU"/>
        </w:rPr>
        <w:t>a közoktatásban dolgozó pedagógusok,</w:t>
      </w:r>
    </w:p>
    <w:p w:rsidR="006848E9" w:rsidRPr="006848E9" w:rsidRDefault="006848E9" w:rsidP="00684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6848E9">
        <w:rPr>
          <w:rFonts w:ascii="Times New Roman" w:eastAsia="Times New Roman" w:hAnsi="Times New Roman" w:cs="Times New Roman"/>
          <w:sz w:val="40"/>
          <w:szCs w:val="40"/>
          <w:lang w:eastAsia="hu-HU"/>
        </w:rPr>
        <w:t>a legalább 400 fős taglétszámmal rendelkező, országos hatáskörű közgyűjteményi szakmai szervezet tagjai,</w:t>
      </w:r>
    </w:p>
    <w:p w:rsidR="006848E9" w:rsidRPr="006848E9" w:rsidRDefault="006848E9" w:rsidP="00684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6848E9">
        <w:rPr>
          <w:rFonts w:ascii="Times New Roman" w:eastAsia="Times New Roman" w:hAnsi="Times New Roman" w:cs="Times New Roman"/>
          <w:sz w:val="40"/>
          <w:szCs w:val="40"/>
          <w:lang w:eastAsia="hu-HU"/>
        </w:rPr>
        <w:t>minden hónap első szombatján a 26. év alatti személyek, továbbá a 18 év alatti személyeket kísérő legfeljebb két közeli hozzátartozó.</w:t>
      </w:r>
    </w:p>
    <w:p w:rsidR="006848E9" w:rsidRPr="006848E9" w:rsidRDefault="006848E9" w:rsidP="006848E9">
      <w:pPr>
        <w:rPr>
          <w:sz w:val="36"/>
          <w:szCs w:val="36"/>
        </w:rPr>
      </w:pPr>
    </w:p>
    <w:sectPr w:rsidR="006848E9" w:rsidRPr="006848E9" w:rsidSect="006848E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4B07"/>
    <w:multiLevelType w:val="multilevel"/>
    <w:tmpl w:val="0B08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625E0"/>
    <w:multiLevelType w:val="multilevel"/>
    <w:tmpl w:val="81AE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6848E9"/>
    <w:rsid w:val="00227139"/>
    <w:rsid w:val="00305BBF"/>
    <w:rsid w:val="00442934"/>
    <w:rsid w:val="005971F4"/>
    <w:rsid w:val="00645249"/>
    <w:rsid w:val="006848E9"/>
    <w:rsid w:val="00857E37"/>
    <w:rsid w:val="00B210E2"/>
    <w:rsid w:val="00B4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1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848E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4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Hivatal</cp:lastModifiedBy>
  <cp:revision>1</cp:revision>
  <cp:lastPrinted>2013-04-30T12:38:00Z</cp:lastPrinted>
  <dcterms:created xsi:type="dcterms:W3CDTF">2013-04-30T12:31:00Z</dcterms:created>
  <dcterms:modified xsi:type="dcterms:W3CDTF">2013-04-30T12:50:00Z</dcterms:modified>
</cp:coreProperties>
</file>